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4CA" w14:textId="77777777" w:rsidR="00981D5B" w:rsidRPr="00AD5449" w:rsidRDefault="00981D5B" w:rsidP="00981D5B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 xml:space="preserve">Памятка для родителей (законных представителей) несовершеннолетних </w:t>
      </w:r>
      <w:r w:rsidRPr="00AD5449">
        <w:rPr>
          <w:b/>
          <w:bCs/>
          <w:sz w:val="28"/>
          <w:szCs w:val="28"/>
        </w:rPr>
        <w:br/>
        <w:t>по психологической подготовке обучающихся к участию в ВПР-2025</w:t>
      </w:r>
    </w:p>
    <w:p w14:paraId="3BE52660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Всероссийские проверочные работы – это контрольные работы по различным учебным предметам.</w:t>
      </w:r>
    </w:p>
    <w:p w14:paraId="60FE052B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>Цель проведения ВПР</w:t>
      </w:r>
      <w:r w:rsidRPr="00AD5449">
        <w:rPr>
          <w:sz w:val="28"/>
          <w:szCs w:val="28"/>
        </w:rPr>
        <w:t xml:space="preserve"> – определение уровня подготовки по учебным предметам школьников во всех регионах России вне зависи</w:t>
      </w:r>
      <w:r>
        <w:rPr>
          <w:sz w:val="28"/>
          <w:szCs w:val="28"/>
        </w:rPr>
        <w:t>мости от места нахождения школы</w:t>
      </w:r>
      <w:r w:rsidRPr="00AD5449">
        <w:rPr>
          <w:sz w:val="28"/>
          <w:szCs w:val="28"/>
        </w:rPr>
        <w:t xml:space="preserve">. </w:t>
      </w:r>
    </w:p>
    <w:p w14:paraId="0C1929BA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 xml:space="preserve">Задания и критерии оценивания ВПР едины для всех школьников страны. </w:t>
      </w:r>
    </w:p>
    <w:p w14:paraId="3C6275A6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14:paraId="28483A2C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>ВПР</w:t>
      </w:r>
      <w:r w:rsidRPr="00AD5449">
        <w:rPr>
          <w:sz w:val="28"/>
          <w:szCs w:val="28"/>
        </w:rPr>
        <w:t xml:space="preserve"> 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14:paraId="75EC6DCB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>ВПР</w:t>
      </w:r>
      <w:r w:rsidRPr="00AD5449">
        <w:rPr>
          <w:sz w:val="28"/>
          <w:szCs w:val="28"/>
        </w:rPr>
        <w:t xml:space="preserve"> пройдут в апреле </w:t>
      </w:r>
      <w:r>
        <w:rPr>
          <w:sz w:val="28"/>
          <w:szCs w:val="28"/>
        </w:rPr>
        <w:t>-</w:t>
      </w:r>
      <w:r w:rsidRPr="00AD5449">
        <w:rPr>
          <w:sz w:val="28"/>
          <w:szCs w:val="28"/>
        </w:rPr>
        <w:t xml:space="preserve"> мае.  Они не будут пересекаться по срокам с проведением ЕГЭ. </w:t>
      </w:r>
    </w:p>
    <w:p w14:paraId="0A3CED59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 xml:space="preserve">ВПР </w:t>
      </w:r>
      <w:r>
        <w:rPr>
          <w:sz w:val="28"/>
          <w:szCs w:val="28"/>
        </w:rPr>
        <w:t xml:space="preserve">не могут </w:t>
      </w:r>
      <w:r w:rsidRPr="00AD5449">
        <w:rPr>
          <w:sz w:val="28"/>
          <w:szCs w:val="28"/>
        </w:rPr>
        <w:t xml:space="preserve">проводиться во время каникул или после уроков. </w:t>
      </w:r>
    </w:p>
    <w:p w14:paraId="5E6A38AF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b/>
          <w:bCs/>
          <w:sz w:val="28"/>
          <w:szCs w:val="28"/>
        </w:rPr>
        <w:t>Что дадут ВПР</w:t>
      </w:r>
      <w:r w:rsidRPr="00AD5449">
        <w:rPr>
          <w:sz w:val="28"/>
          <w:szCs w:val="28"/>
        </w:rPr>
        <w:t xml:space="preserve"> </w:t>
      </w:r>
    </w:p>
    <w:p w14:paraId="2C0D8B1C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Ежегодное тестирование в результате:</w:t>
      </w:r>
    </w:p>
    <w:p w14:paraId="1E9E7C7A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 xml:space="preserve">- позволит проверить объем и качество знаний, полученных в течение года; </w:t>
      </w:r>
    </w:p>
    <w:p w14:paraId="411A1CDA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бу</w:t>
      </w:r>
      <w:r>
        <w:rPr>
          <w:sz w:val="28"/>
          <w:szCs w:val="28"/>
        </w:rPr>
        <w:t xml:space="preserve">дет способствовать тому, чтобы </w:t>
      </w:r>
      <w:r w:rsidRPr="00AD5449">
        <w:rPr>
          <w:sz w:val="28"/>
          <w:szCs w:val="28"/>
        </w:rPr>
        <w:t>школьники систематически занимались на протяжении всего учебного процесса, а не только в выпускных классах;</w:t>
      </w:r>
    </w:p>
    <w:p w14:paraId="21D1AA71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поможет педагогам </w:t>
      </w:r>
      <w:r w:rsidRPr="00AD5449">
        <w:rPr>
          <w:sz w:val="28"/>
          <w:szCs w:val="28"/>
        </w:rPr>
        <w:t>увидеть недостатки учебной программы по экзаменационным дисциплинам;</w:t>
      </w:r>
    </w:p>
    <w:p w14:paraId="03848353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позволит родителям понять общую картину знаний своих детей;</w:t>
      </w:r>
    </w:p>
    <w:p w14:paraId="0DAECB91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поможет усовершенствовать систему образования;</w:t>
      </w:r>
    </w:p>
    <w:p w14:paraId="05C426F0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 xml:space="preserve">- создаст целостную картину уровня подготовки школьников в стране. </w:t>
      </w:r>
    </w:p>
    <w:p w14:paraId="51166D93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важно знать о</w:t>
      </w:r>
      <w:r w:rsidRPr="00AD5449">
        <w:rPr>
          <w:b/>
          <w:bCs/>
          <w:sz w:val="28"/>
          <w:szCs w:val="28"/>
        </w:rPr>
        <w:t xml:space="preserve"> ВПР</w:t>
      </w:r>
      <w:r w:rsidRPr="00AD5449">
        <w:rPr>
          <w:sz w:val="28"/>
          <w:szCs w:val="28"/>
        </w:rPr>
        <w:t>?</w:t>
      </w:r>
    </w:p>
    <w:p w14:paraId="64767691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14:paraId="2FAF9489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 xml:space="preserve">- обратить внимание педагогов и обучающихся на предметы, которые оказались самыми трудными предметами </w:t>
      </w:r>
      <w:r>
        <w:rPr>
          <w:sz w:val="28"/>
          <w:szCs w:val="28"/>
        </w:rPr>
        <w:t>ВПР</w:t>
      </w:r>
      <w:r w:rsidRPr="00AD5449">
        <w:rPr>
          <w:sz w:val="28"/>
          <w:szCs w:val="28"/>
        </w:rPr>
        <w:t>: русский язык, история, биология, география, физика, химия;</w:t>
      </w:r>
    </w:p>
    <w:p w14:paraId="7DE208E8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поинтересоваться результатами своего ребенка, постараться получи</w:t>
      </w:r>
      <w:r>
        <w:rPr>
          <w:sz w:val="28"/>
          <w:szCs w:val="28"/>
        </w:rPr>
        <w:t xml:space="preserve">ть у учителя-предметника и/или </w:t>
      </w:r>
      <w:r w:rsidRPr="00AD5449">
        <w:rPr>
          <w:sz w:val="28"/>
          <w:szCs w:val="28"/>
        </w:rPr>
        <w:t xml:space="preserve">классного руководителя информацию об имеющихся у него проблемах и планах школы по устранению этих проблем; </w:t>
      </w:r>
    </w:p>
    <w:p w14:paraId="637CB4E0" w14:textId="77777777" w:rsidR="00981D5B" w:rsidRPr="00AD5449" w:rsidRDefault="00981D5B" w:rsidP="00981D5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449">
        <w:rPr>
          <w:sz w:val="28"/>
          <w:szCs w:val="28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14:paraId="68FD6AAB" w14:textId="77777777" w:rsidR="000071D0" w:rsidRDefault="000071D0"/>
    <w:sectPr w:rsidR="000071D0" w:rsidSect="00981D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97"/>
    <w:rsid w:val="000071D0"/>
    <w:rsid w:val="00203E1D"/>
    <w:rsid w:val="0057798D"/>
    <w:rsid w:val="00981D5B"/>
    <w:rsid w:val="009F64DE"/>
    <w:rsid w:val="00BD43FF"/>
    <w:rsid w:val="00CF7F72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7D9D"/>
  <w15:chartTrackingRefBased/>
  <w15:docId w15:val="{58064C5B-B155-4E3E-8E1A-30157FB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D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D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D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D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D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D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D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D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D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D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D97"/>
    <w:rPr>
      <w:b/>
      <w:bCs/>
      <w:smallCaps/>
      <w:color w:val="2F5496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98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981D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 Sem</dc:creator>
  <cp:keywords/>
  <dc:description/>
  <cp:lastModifiedBy>Licei Sem</cp:lastModifiedBy>
  <cp:revision>4</cp:revision>
  <dcterms:created xsi:type="dcterms:W3CDTF">2025-03-22T06:39:00Z</dcterms:created>
  <dcterms:modified xsi:type="dcterms:W3CDTF">2025-03-24T05:59:00Z</dcterms:modified>
</cp:coreProperties>
</file>