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8D" w:rsidRPr="008A70BA" w:rsidRDefault="00921628" w:rsidP="00B7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BA">
        <w:rPr>
          <w:rFonts w:ascii="Times New Roman" w:hAnsi="Times New Roman" w:cs="Times New Roman"/>
          <w:b/>
          <w:sz w:val="28"/>
          <w:szCs w:val="28"/>
        </w:rPr>
        <w:t>Особенности п</w:t>
      </w:r>
      <w:r w:rsidR="00B75976" w:rsidRPr="008A70BA">
        <w:rPr>
          <w:rFonts w:ascii="Times New Roman" w:hAnsi="Times New Roman" w:cs="Times New Roman"/>
          <w:b/>
          <w:sz w:val="28"/>
          <w:szCs w:val="28"/>
        </w:rPr>
        <w:t>рием</w:t>
      </w:r>
      <w:r w:rsidRPr="008A70BA">
        <w:rPr>
          <w:rFonts w:ascii="Times New Roman" w:hAnsi="Times New Roman" w:cs="Times New Roman"/>
          <w:b/>
          <w:sz w:val="28"/>
          <w:szCs w:val="28"/>
        </w:rPr>
        <w:t>а</w:t>
      </w:r>
      <w:r w:rsidR="00B75976" w:rsidRPr="008A70BA">
        <w:rPr>
          <w:rFonts w:ascii="Times New Roman" w:hAnsi="Times New Roman" w:cs="Times New Roman"/>
          <w:b/>
          <w:sz w:val="28"/>
          <w:szCs w:val="28"/>
        </w:rPr>
        <w:t xml:space="preserve"> на обучение иностранных граждан по основным общеобразовательным программам начального общего, основного общего и среднего общего образования</w:t>
      </w:r>
    </w:p>
    <w:p w:rsidR="00473761" w:rsidRPr="006E0BCB" w:rsidRDefault="00473761" w:rsidP="00473761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E0BC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- </w:t>
      </w:r>
      <w:r w:rsidR="00B75976" w:rsidRPr="006E0BC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</w:t>
      </w:r>
      <w:r w:rsidRPr="006E0BC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ритории Российской Федерации.</w:t>
      </w:r>
    </w:p>
    <w:p w:rsidR="00473761" w:rsidRPr="006E0BCB" w:rsidRDefault="00473761" w:rsidP="00473761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E0BC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  П</w:t>
      </w:r>
      <w:r w:rsidR="00B75976" w:rsidRPr="006E0BC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ри приеме на обучение по образовательным программам начального общего, основного общего и среднего общего образования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  <w:r w:rsidRPr="006E0BC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473761" w:rsidRDefault="00473761" w:rsidP="004737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C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- </w:t>
      </w:r>
      <w:r w:rsidR="00B75976" w:rsidRPr="006E0BCB">
        <w:rPr>
          <w:rFonts w:ascii="Times New Roman" w:hAnsi="Times New Roman" w:cs="Times New Roman"/>
          <w:color w:val="FF0000"/>
          <w:sz w:val="28"/>
          <w:szCs w:val="28"/>
        </w:rPr>
        <w:t>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</w:t>
      </w:r>
      <w:r w:rsidRPr="006E0BCB">
        <w:rPr>
          <w:rFonts w:ascii="Times New Roman" w:hAnsi="Times New Roman" w:cs="Times New Roman"/>
          <w:color w:val="FF0000"/>
          <w:sz w:val="28"/>
          <w:szCs w:val="28"/>
        </w:rPr>
        <w:t>анных образовательных программ</w:t>
      </w:r>
      <w:r w:rsidRPr="00473761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l10"/>
      <w:bookmarkStart w:id="1" w:name="l5"/>
      <w:bookmarkEnd w:id="0"/>
      <w:bookmarkEnd w:id="1"/>
    </w:p>
    <w:p w:rsidR="00473761" w:rsidRDefault="00473761" w:rsidP="0047376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73761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473761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28 декабря 2024 г №544 –ФЗ «О внесении изменений в статьи 67 и 78 Федерального закона «Об образовании в Российской Федерации» </w:t>
      </w:r>
      <w:hyperlink r:id="rId5" w:anchor="l8267" w:tgtFrame="_blank" w:history="1">
        <w:r w:rsidRPr="00473761">
          <w:rPr>
            <w:rStyle w:val="a4"/>
            <w:rFonts w:ascii="Times New Roman" w:hAnsi="Times New Roman" w:cs="Times New Roman"/>
            <w:i/>
            <w:color w:val="3072C4"/>
            <w:sz w:val="28"/>
            <w:szCs w:val="28"/>
            <w:shd w:val="clear" w:color="auto" w:fill="FFFFFF"/>
          </w:rPr>
          <w:t>статья 78</w:t>
        </w:r>
      </w:hyperlink>
      <w:r w:rsidRPr="004737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 часть 2.1, 2.3 )</w:t>
      </w:r>
    </w:p>
    <w:p w:rsidR="00921628" w:rsidRPr="00921628" w:rsidRDefault="00921628" w:rsidP="009216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162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Порядок проведения тестир</w:t>
      </w:r>
      <w:r w:rsidR="007027B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ования на знание русского языка, достаточного</w:t>
      </w:r>
      <w:r w:rsidRPr="0092162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для освоения образовательных программ</w:t>
      </w:r>
    </w:p>
    <w:p w:rsidR="00921628" w:rsidRDefault="00921628" w:rsidP="00473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1628">
        <w:rPr>
          <w:rFonts w:ascii="Times New Roman" w:hAnsi="Times New Roman" w:cs="Times New Roman"/>
          <w:sz w:val="28"/>
          <w:szCs w:val="28"/>
        </w:rPr>
        <w:t>Тестирование проводится в целях определения у иностранного гражданина уровня знания русского языка, достаточного для освоения образовательных программ начального общего, основного обще</w:t>
      </w:r>
      <w:r>
        <w:rPr>
          <w:rFonts w:ascii="Times New Roman" w:hAnsi="Times New Roman" w:cs="Times New Roman"/>
          <w:sz w:val="28"/>
          <w:szCs w:val="28"/>
        </w:rPr>
        <w:t>го и среднего общего образования.</w:t>
      </w:r>
    </w:p>
    <w:p w:rsidR="00473761" w:rsidRPr="006E0BCB" w:rsidRDefault="00473761" w:rsidP="00473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_GoBack"/>
      <w:r w:rsidRPr="006E0BCB">
        <w:rPr>
          <w:rFonts w:ascii="Times New Roman" w:hAnsi="Times New Roman" w:cs="Times New Roman"/>
          <w:color w:val="FF0000"/>
          <w:sz w:val="28"/>
          <w:szCs w:val="28"/>
        </w:rPr>
        <w:t>- Тестирование иностранных граждан в тестирующих организациях проводится на основании направления из общеобразовательной организации, в которую подано заявление о приеме на обучение.</w:t>
      </w:r>
    </w:p>
    <w:p w:rsidR="00473761" w:rsidRPr="006E0BCB" w:rsidRDefault="00473761" w:rsidP="00473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0BCB">
        <w:rPr>
          <w:rFonts w:ascii="Times New Roman" w:hAnsi="Times New Roman" w:cs="Times New Roman"/>
          <w:color w:val="FF0000"/>
          <w:sz w:val="28"/>
          <w:szCs w:val="28"/>
        </w:rPr>
        <w:t>- Родитель (законный представитель) ребенка, являющего иностранным гражданином, обращается лично в тестирующую организацию для записи на тестирование не позднее чем через 7 рабочих дней после дня получения направления.</w:t>
      </w:r>
    </w:p>
    <w:bookmarkEnd w:id="2"/>
    <w:p w:rsidR="00B75976" w:rsidRPr="00921628" w:rsidRDefault="00921628" w:rsidP="00473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61" w:rsidRPr="00921628">
        <w:rPr>
          <w:rFonts w:ascii="Times New Roman" w:hAnsi="Times New Roman" w:cs="Times New Roman"/>
          <w:sz w:val="28"/>
          <w:szCs w:val="28"/>
        </w:rPr>
        <w:t xml:space="preserve">Тестирующие организации размещают информацию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 на </w:t>
      </w:r>
      <w:r w:rsidR="00473761" w:rsidRPr="00921628">
        <w:rPr>
          <w:rFonts w:ascii="Times New Roman" w:hAnsi="Times New Roman" w:cs="Times New Roman"/>
          <w:sz w:val="28"/>
          <w:szCs w:val="28"/>
        </w:rPr>
        <w:lastRenderedPageBreak/>
        <w:t>своих официальных сайтах в информационно-телекоммуникационной сети "Интернет".</w:t>
      </w:r>
    </w:p>
    <w:p w:rsidR="00473761" w:rsidRPr="00921628" w:rsidRDefault="00921628" w:rsidP="00473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3761" w:rsidRPr="00921628">
        <w:rPr>
          <w:rFonts w:ascii="Times New Roman" w:hAnsi="Times New Roman" w:cs="Times New Roman"/>
          <w:sz w:val="28"/>
          <w:szCs w:val="28"/>
        </w:rPr>
        <w:t>Тестирование проводится по годам об</w:t>
      </w:r>
      <w:r>
        <w:rPr>
          <w:rFonts w:ascii="Times New Roman" w:hAnsi="Times New Roman" w:cs="Times New Roman"/>
          <w:sz w:val="28"/>
          <w:szCs w:val="28"/>
        </w:rPr>
        <w:t xml:space="preserve">учения, </w:t>
      </w:r>
      <w:r w:rsidR="00473761" w:rsidRPr="00921628">
        <w:rPr>
          <w:rFonts w:ascii="Times New Roman" w:hAnsi="Times New Roman" w:cs="Times New Roman"/>
          <w:sz w:val="28"/>
          <w:szCs w:val="28"/>
        </w:rPr>
        <w:t>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</w:t>
      </w:r>
    </w:p>
    <w:p w:rsidR="00473761" w:rsidRDefault="00921628" w:rsidP="00473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2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761" w:rsidRPr="00921628">
        <w:rPr>
          <w:rFonts w:ascii="Times New Roman" w:hAnsi="Times New Roman" w:cs="Times New Roman"/>
          <w:sz w:val="28"/>
          <w:szCs w:val="28"/>
        </w:rPr>
        <w:t>Продолжительность проведения тестирования составляет не более 80 минут</w:t>
      </w:r>
      <w:r w:rsidR="007027B3">
        <w:rPr>
          <w:rFonts w:ascii="Times New Roman" w:hAnsi="Times New Roman" w:cs="Times New Roman"/>
          <w:sz w:val="28"/>
          <w:szCs w:val="28"/>
        </w:rPr>
        <w:t>.</w:t>
      </w:r>
    </w:p>
    <w:p w:rsidR="007027B3" w:rsidRPr="00921628" w:rsidRDefault="007027B3" w:rsidP="00473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70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баллов, подтверждающее успешное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прохождение  тестирования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 балла.</w:t>
      </w:r>
    </w:p>
    <w:p w:rsidR="00921628" w:rsidRDefault="00921628" w:rsidP="00473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61" w:rsidRPr="00921628">
        <w:rPr>
          <w:rFonts w:ascii="Times New Roman" w:hAnsi="Times New Roman" w:cs="Times New Roman"/>
          <w:sz w:val="28"/>
          <w:szCs w:val="28"/>
        </w:rPr>
        <w:t>Сведения о результатах тестирования передаются тестирующей организацией в общеобразовательную организацию, в которую иностранный гражданин подал заявление о приеме на обучение с использованием ЕПГУ и (или) РПГУ, в течение 3 рабочих дней со дня прох</w:t>
      </w:r>
      <w:r>
        <w:rPr>
          <w:rFonts w:ascii="Times New Roman" w:hAnsi="Times New Roman" w:cs="Times New Roman"/>
          <w:sz w:val="28"/>
          <w:szCs w:val="28"/>
        </w:rPr>
        <w:t xml:space="preserve">ождения тестирования. </w:t>
      </w:r>
    </w:p>
    <w:p w:rsidR="00473761" w:rsidRPr="00921628" w:rsidRDefault="00921628" w:rsidP="00473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73761" w:rsidRPr="00921628">
        <w:rPr>
          <w:rFonts w:ascii="Times New Roman" w:hAnsi="Times New Roman" w:cs="Times New Roman"/>
          <w:sz w:val="28"/>
          <w:szCs w:val="28"/>
        </w:rPr>
        <w:t>бщеобразовательная организация информирует родителя (законного представителя</w:t>
      </w:r>
      <w:r w:rsidR="008A70BA">
        <w:rPr>
          <w:rFonts w:ascii="Times New Roman" w:hAnsi="Times New Roman" w:cs="Times New Roman"/>
          <w:sz w:val="28"/>
          <w:szCs w:val="28"/>
        </w:rPr>
        <w:t>)</w:t>
      </w:r>
      <w:r w:rsidR="00473761" w:rsidRPr="00921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473761" w:rsidRPr="00921628">
        <w:rPr>
          <w:rFonts w:ascii="Times New Roman" w:hAnsi="Times New Roman" w:cs="Times New Roman"/>
          <w:sz w:val="28"/>
          <w:szCs w:val="28"/>
        </w:rPr>
        <w:t>о результатах тестирования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761" w:rsidRPr="00921628" w:rsidRDefault="00921628" w:rsidP="00473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61" w:rsidRPr="00921628">
        <w:rPr>
          <w:rFonts w:ascii="Times New Roman" w:hAnsi="Times New Roman" w:cs="Times New Roman"/>
          <w:sz w:val="28"/>
          <w:szCs w:val="28"/>
        </w:rPr>
        <w:t>Иностранному гражданину, не прошедшему успешно тестирование, общеобразовательной организацией, в которую иностранный гражданин подал заявление о приеме на обучение, предлагается пройти дополнительное обучение 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628" w:rsidRPr="00921628" w:rsidRDefault="007027B3" w:rsidP="00473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21628" w:rsidRPr="00921628">
        <w:rPr>
          <w:rFonts w:ascii="Times New Roman" w:hAnsi="Times New Roman" w:cs="Times New Roman"/>
          <w:sz w:val="28"/>
          <w:szCs w:val="28"/>
        </w:rPr>
        <w:t xml:space="preserve">Иностранный гражданин вправе повторно пройти тестирование не ранее чем через 3 месяца со дня прохождения тестирования, по результатам которого выявлен недостаточный </w:t>
      </w:r>
      <w:r w:rsidR="00921628">
        <w:rPr>
          <w:rFonts w:ascii="Times New Roman" w:hAnsi="Times New Roman" w:cs="Times New Roman"/>
          <w:sz w:val="28"/>
          <w:szCs w:val="28"/>
        </w:rPr>
        <w:t>уровень владения русским языком</w:t>
      </w:r>
      <w:r w:rsidR="00921628" w:rsidRPr="00921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1E" w:rsidRDefault="00921628" w:rsidP="009216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(- </w:t>
      </w:r>
      <w:r w:rsidR="0057371E" w:rsidRPr="00921628">
        <w:rPr>
          <w:rFonts w:ascii="Times New Roman" w:hAnsi="Times New Roman" w:cs="Times New Roman"/>
          <w:i/>
          <w:sz w:val="28"/>
          <w:szCs w:val="28"/>
        </w:rPr>
        <w:t>Приказ Министерства просвещения Российской Федерации от 4 марта №171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№458»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027B3" w:rsidRDefault="00921628" w:rsidP="009216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21628">
        <w:rPr>
          <w:rFonts w:ascii="Times New Roman" w:hAnsi="Times New Roman" w:cs="Times New Roman"/>
          <w:i/>
          <w:sz w:val="28"/>
          <w:szCs w:val="28"/>
        </w:rPr>
        <w:t>Приказ Министерства просвещения Российской Федерации от 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</w:p>
    <w:p w:rsidR="00921628" w:rsidRDefault="007027B3" w:rsidP="009216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Приказ Федеральной службы по надзору в сфере образования и науки от 05.03.2025 г №510 «</w:t>
      </w:r>
      <w:r w:rsidR="008A70BA">
        <w:rPr>
          <w:rFonts w:ascii="Times New Roman" w:hAnsi="Times New Roman" w:cs="Times New Roman"/>
          <w:i/>
          <w:sz w:val="28"/>
          <w:szCs w:val="28"/>
        </w:rPr>
        <w:t>Об определении минимального количества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баллов, </w:t>
      </w:r>
      <w:r w:rsidR="008A70BA">
        <w:rPr>
          <w:rFonts w:ascii="Times New Roman" w:hAnsi="Times New Roman" w:cs="Times New Roman"/>
          <w:i/>
          <w:sz w:val="28"/>
          <w:szCs w:val="28"/>
        </w:rPr>
        <w:t>подтверждающего успешное прохожд</w:t>
      </w:r>
      <w:r>
        <w:rPr>
          <w:rFonts w:ascii="Times New Roman" w:hAnsi="Times New Roman" w:cs="Times New Roman"/>
          <w:i/>
          <w:sz w:val="28"/>
          <w:szCs w:val="28"/>
        </w:rPr>
        <w:t>ение иностранными гражданами и лиц</w:t>
      </w:r>
      <w:r w:rsidR="008A70BA">
        <w:rPr>
          <w:rFonts w:ascii="Times New Roman" w:hAnsi="Times New Roman" w:cs="Times New Roman"/>
          <w:i/>
          <w:sz w:val="28"/>
          <w:szCs w:val="28"/>
        </w:rPr>
        <w:t>ами без гражданства тестирования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знание русского языка,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достаточное для освоения</w:t>
      </w:r>
      <w:r w:rsidR="008A70BA">
        <w:rPr>
          <w:rFonts w:ascii="Times New Roman" w:hAnsi="Times New Roman" w:cs="Times New Roman"/>
          <w:i/>
          <w:sz w:val="28"/>
          <w:szCs w:val="28"/>
        </w:rPr>
        <w:t xml:space="preserve"> образовательных программ начального общего, основного общего и среднего общего образования»</w:t>
      </w:r>
      <w:r w:rsidR="00921628">
        <w:rPr>
          <w:rFonts w:ascii="Times New Roman" w:hAnsi="Times New Roman" w:cs="Times New Roman"/>
          <w:i/>
          <w:sz w:val="28"/>
          <w:szCs w:val="28"/>
        </w:rPr>
        <w:t>)</w:t>
      </w:r>
    </w:p>
    <w:p w:rsidR="00921628" w:rsidRPr="00C91B72" w:rsidRDefault="00921628" w:rsidP="00C91B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B72">
        <w:rPr>
          <w:rFonts w:ascii="Times New Roman" w:hAnsi="Times New Roman" w:cs="Times New Roman"/>
          <w:b/>
          <w:i/>
          <w:sz w:val="28"/>
          <w:szCs w:val="28"/>
        </w:rPr>
        <w:t>Пункты проведения тестирования</w:t>
      </w:r>
    </w:p>
    <w:p w:rsidR="00190F8C" w:rsidRDefault="00921628" w:rsidP="00921628">
      <w:pPr>
        <w:jc w:val="both"/>
      </w:pPr>
      <w:r>
        <w:rPr>
          <w:rFonts w:ascii="Times New Roman" w:hAnsi="Times New Roman" w:cs="Times New Roman"/>
          <w:i/>
          <w:sz w:val="28"/>
          <w:szCs w:val="28"/>
        </w:rPr>
        <w:t>МОУ «Гимназия №2» (адрес:</w:t>
      </w:r>
      <w:r w:rsidRPr="00921628">
        <w:rPr>
          <w:rFonts w:ascii="Verdana" w:hAnsi="Verdana"/>
          <w:color w:val="052635"/>
          <w:sz w:val="20"/>
          <w:szCs w:val="20"/>
          <w:shd w:val="clear" w:color="auto" w:fill="FFFFFF"/>
        </w:rPr>
        <w:t xml:space="preserve"> </w:t>
      </w:r>
      <w:r w:rsidRPr="00C91B72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187555,</w:t>
      </w:r>
      <w:r w:rsidRPr="00C91B72">
        <w:rPr>
          <w:rFonts w:ascii="Verdana" w:hAnsi="Verdana"/>
          <w:i/>
          <w:color w:val="052635"/>
          <w:sz w:val="20"/>
          <w:szCs w:val="20"/>
          <w:shd w:val="clear" w:color="auto" w:fill="FFFFFF"/>
        </w:rPr>
        <w:t xml:space="preserve"> </w:t>
      </w:r>
      <w:r w:rsidRPr="00C91B72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Ленинградская область, г.</w:t>
      </w:r>
      <w:r w:rsidR="00C91B72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</w:t>
      </w:r>
      <w:r w:rsidRPr="00C91B72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Тихвин, 5 микрорайон, д.37</w:t>
      </w:r>
      <w:r w:rsidR="00C91B72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)</w:t>
      </w:r>
      <w:r w:rsidR="00C91B72" w:rsidRPr="00C91B72">
        <w:t xml:space="preserve"> </w:t>
      </w:r>
    </w:p>
    <w:p w:rsidR="00921628" w:rsidRDefault="006E0BCB" w:rsidP="009216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91B72" w:rsidRPr="00C91B72">
          <w:rPr>
            <w:rStyle w:val="a4"/>
            <w:rFonts w:ascii="Times New Roman" w:hAnsi="Times New Roman" w:cs="Times New Roman"/>
            <w:sz w:val="28"/>
            <w:szCs w:val="28"/>
          </w:rPr>
          <w:t>Тестирование для иностранных граждан</w:t>
        </w:r>
      </w:hyperlink>
    </w:p>
    <w:p w:rsidR="00190F8C" w:rsidRDefault="00C91B72" w:rsidP="00190F8C">
      <w:pPr>
        <w:jc w:val="both"/>
      </w:pPr>
      <w:r w:rsidRPr="00C91B72">
        <w:rPr>
          <w:rFonts w:ascii="Times New Roman" w:hAnsi="Times New Roman" w:cs="Times New Roman"/>
          <w:i/>
          <w:sz w:val="28"/>
          <w:szCs w:val="28"/>
        </w:rPr>
        <w:t xml:space="preserve">МОУ «Лицей №8» (адрес: </w:t>
      </w:r>
      <w:r w:rsidRPr="00C91B72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187556, Ленинградская область, г.</w:t>
      </w:r>
      <w:r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</w:t>
      </w:r>
      <w:r w:rsidRPr="00C91B72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Тихвин, 3 микрорайон, д.43</w:t>
      </w:r>
      <w:r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)</w:t>
      </w:r>
    </w:p>
    <w:p w:rsidR="00190F8C" w:rsidRPr="00190F8C" w:rsidRDefault="006E0BCB" w:rsidP="00190F8C">
      <w:p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7" w:tgtFrame="_blank" w:history="1">
        <w:r w:rsidR="00190F8C" w:rsidRPr="00190F8C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https://lic8-tixvin-r41.gosweb.gosuslugi.ru/roditelyam-i-uchenikam/priem-inostrannyh-grazhdan-i-lits-bez-grazhdanstva/</w:t>
        </w:r>
      </w:hyperlink>
      <w:r w:rsidR="00190F8C" w:rsidRPr="00190F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17F6" w:rsidRPr="008417F6" w:rsidRDefault="008417F6" w:rsidP="00190F8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8417F6">
        <w:rPr>
          <w:i/>
          <w:sz w:val="28"/>
          <w:szCs w:val="28"/>
        </w:rPr>
        <w:t>Распоряжение комитета общего и профессионального образования от Ленинградской области от 26.03.2025 г. №739 «Об утверждении перечня тестирующих организаций и мест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в образовательных организациях Ленинградской области</w:t>
      </w:r>
      <w:r>
        <w:rPr>
          <w:i/>
          <w:sz w:val="28"/>
          <w:szCs w:val="28"/>
        </w:rPr>
        <w:t>)</w:t>
      </w:r>
    </w:p>
    <w:p w:rsidR="008417F6" w:rsidRDefault="008417F6" w:rsidP="0092162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7F6" w:rsidRPr="008417F6" w:rsidRDefault="008417F6" w:rsidP="008417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17F6">
        <w:rPr>
          <w:rFonts w:ascii="Times New Roman" w:hAnsi="Times New Roman" w:cs="Times New Roman"/>
          <w:b/>
          <w:i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время проведения</w:t>
      </w:r>
      <w:r w:rsidRPr="008417F6">
        <w:rPr>
          <w:rFonts w:ascii="Times New Roman" w:hAnsi="Times New Roman" w:cs="Times New Roman"/>
          <w:b/>
          <w:i/>
          <w:sz w:val="28"/>
          <w:szCs w:val="28"/>
        </w:rPr>
        <w:t xml:space="preserve"> тестирования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2025 году </w:t>
      </w:r>
    </w:p>
    <w:p w:rsidR="008417F6" w:rsidRPr="008417F6" w:rsidRDefault="008417F6" w:rsidP="008417F6">
      <w:pPr>
        <w:pStyle w:val="Default"/>
        <w:rPr>
          <w:sz w:val="28"/>
          <w:szCs w:val="28"/>
        </w:rPr>
      </w:pPr>
      <w:r w:rsidRPr="008417F6">
        <w:rPr>
          <w:sz w:val="28"/>
          <w:szCs w:val="28"/>
        </w:rPr>
        <w:t xml:space="preserve"> Дата:</w:t>
      </w:r>
    </w:p>
    <w:p w:rsidR="008417F6" w:rsidRDefault="008417F6" w:rsidP="008417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 мая (четверг); </w:t>
      </w:r>
    </w:p>
    <w:p w:rsidR="008417F6" w:rsidRDefault="008417F6" w:rsidP="008417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16 мая (пятница); </w:t>
      </w:r>
    </w:p>
    <w:p w:rsidR="008417F6" w:rsidRDefault="008417F6" w:rsidP="008417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 августа (среда); </w:t>
      </w:r>
    </w:p>
    <w:p w:rsidR="008417F6" w:rsidRDefault="008417F6" w:rsidP="008417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 августа (четверг); </w:t>
      </w:r>
    </w:p>
    <w:p w:rsidR="008417F6" w:rsidRPr="008417F6" w:rsidRDefault="008417F6" w:rsidP="008417F6">
      <w:pPr>
        <w:rPr>
          <w:rFonts w:ascii="Times New Roman" w:hAnsi="Times New Roman" w:cs="Times New Roman"/>
          <w:sz w:val="28"/>
          <w:szCs w:val="28"/>
        </w:rPr>
      </w:pPr>
      <w:r w:rsidRPr="008417F6">
        <w:rPr>
          <w:rFonts w:ascii="Times New Roman" w:hAnsi="Times New Roman" w:cs="Times New Roman"/>
          <w:sz w:val="28"/>
          <w:szCs w:val="28"/>
        </w:rPr>
        <w:t>6 ноября (четверг).</w:t>
      </w:r>
      <w:r w:rsidRPr="008417F6">
        <w:rPr>
          <w:rFonts w:ascii="Times New Roman" w:hAnsi="Times New Roman" w:cs="Times New Roman"/>
        </w:rPr>
        <w:t xml:space="preserve"> </w:t>
      </w:r>
    </w:p>
    <w:p w:rsidR="008A70BA" w:rsidRDefault="008417F6" w:rsidP="008417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Начало тестирования</w:t>
      </w:r>
      <w:r w:rsidR="008A70B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417F6" w:rsidRDefault="008417F6" w:rsidP="008417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- 10:00 часов по московскому времени. </w:t>
      </w:r>
    </w:p>
    <w:p w:rsidR="008417F6" w:rsidRDefault="008417F6" w:rsidP="008417F6">
      <w:pPr>
        <w:pStyle w:val="Default"/>
        <w:jc w:val="both"/>
        <w:rPr>
          <w:i/>
          <w:sz w:val="28"/>
          <w:szCs w:val="28"/>
        </w:rPr>
      </w:pPr>
    </w:p>
    <w:p w:rsidR="008417F6" w:rsidRPr="008417F6" w:rsidRDefault="008417F6" w:rsidP="008417F6">
      <w:pPr>
        <w:pStyle w:val="Default"/>
        <w:jc w:val="both"/>
        <w:rPr>
          <w:i/>
        </w:rPr>
      </w:pPr>
      <w:r>
        <w:rPr>
          <w:i/>
          <w:sz w:val="28"/>
          <w:szCs w:val="28"/>
        </w:rPr>
        <w:t>(</w:t>
      </w:r>
      <w:r w:rsidRPr="008417F6">
        <w:rPr>
          <w:i/>
          <w:sz w:val="28"/>
          <w:szCs w:val="28"/>
        </w:rPr>
        <w:t>Распоряжение комитета общего и профессионального образовани</w:t>
      </w:r>
      <w:r>
        <w:rPr>
          <w:i/>
          <w:sz w:val="28"/>
          <w:szCs w:val="28"/>
        </w:rPr>
        <w:t>я от Ленинградской области от 31</w:t>
      </w:r>
      <w:r w:rsidRPr="008417F6">
        <w:rPr>
          <w:i/>
          <w:sz w:val="28"/>
          <w:szCs w:val="28"/>
        </w:rPr>
        <w:t>.03.2025 г. №</w:t>
      </w:r>
      <w:r>
        <w:rPr>
          <w:i/>
          <w:sz w:val="28"/>
          <w:szCs w:val="28"/>
        </w:rPr>
        <w:t xml:space="preserve">795-р </w:t>
      </w:r>
      <w:r w:rsidRPr="008417F6">
        <w:rPr>
          <w:i/>
          <w:sz w:val="28"/>
          <w:szCs w:val="28"/>
        </w:rPr>
        <w:t>«Об утверждении</w:t>
      </w:r>
      <w:r w:rsidRPr="008417F6">
        <w:rPr>
          <w:i/>
        </w:rPr>
        <w:t xml:space="preserve"> </w:t>
      </w:r>
      <w:r w:rsidRPr="008417F6">
        <w:rPr>
          <w:i/>
          <w:sz w:val="28"/>
          <w:szCs w:val="28"/>
        </w:rPr>
        <w:t xml:space="preserve">расписания проведения в государственных и муниципальных общеобразовательных организациях, расположенных на территории Ленинградской области, тестирования на знание русского языка, </w:t>
      </w:r>
      <w:r w:rsidR="007027B3">
        <w:rPr>
          <w:i/>
          <w:sz w:val="28"/>
          <w:szCs w:val="28"/>
        </w:rPr>
        <w:t>достаточного</w:t>
      </w:r>
      <w:r w:rsidRPr="008417F6">
        <w:rPr>
          <w:i/>
          <w:sz w:val="28"/>
          <w:szCs w:val="28"/>
        </w:rP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 в 2025 году</w:t>
      </w:r>
      <w:r>
        <w:rPr>
          <w:i/>
          <w:sz w:val="28"/>
          <w:szCs w:val="28"/>
        </w:rPr>
        <w:t>)</w:t>
      </w:r>
      <w:r w:rsidRPr="008417F6">
        <w:rPr>
          <w:i/>
          <w:sz w:val="28"/>
          <w:szCs w:val="28"/>
        </w:rPr>
        <w:t xml:space="preserve"> </w:t>
      </w:r>
    </w:p>
    <w:p w:rsidR="007027B3" w:rsidRPr="008417F6" w:rsidRDefault="007027B3" w:rsidP="008417F6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7027B3" w:rsidRPr="0084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685"/>
    <w:multiLevelType w:val="hybridMultilevel"/>
    <w:tmpl w:val="D1568A5E"/>
    <w:lvl w:ilvl="0" w:tplc="8D1865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4563"/>
    <w:multiLevelType w:val="multilevel"/>
    <w:tmpl w:val="5F001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58EA4856"/>
    <w:multiLevelType w:val="multilevel"/>
    <w:tmpl w:val="B9F21E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76"/>
    <w:rsid w:val="00190F8C"/>
    <w:rsid w:val="00473761"/>
    <w:rsid w:val="0050008D"/>
    <w:rsid w:val="0057371E"/>
    <w:rsid w:val="006E0BCB"/>
    <w:rsid w:val="007027B3"/>
    <w:rsid w:val="008417F6"/>
    <w:rsid w:val="008A70BA"/>
    <w:rsid w:val="00921628"/>
    <w:rsid w:val="00B75976"/>
    <w:rsid w:val="00C91B72"/>
    <w:rsid w:val="00E778D9"/>
    <w:rsid w:val="00EA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98F23-0AF8-427A-8468-F9B6A7DA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9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5976"/>
    <w:rPr>
      <w:color w:val="0000FF"/>
      <w:u w:val="single"/>
    </w:rPr>
  </w:style>
  <w:style w:type="paragraph" w:customStyle="1" w:styleId="dt-p">
    <w:name w:val="dt-p"/>
    <w:basedOn w:val="a"/>
    <w:rsid w:val="00B7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1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90F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c8-tixvin-r41.gosweb.gosuslugi.ru/roditelyam-i-uchenikam/priem-inostrannyh-grazhdan-i-lits-bez-grazhdan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2-tihvin.gosuslugi.ru/roditelyam-i-uchenikam/poleznaya-informatsiya/testirovanie-dlya-inostrannyh-grazhdan/" TargetMode="External"/><Relationship Id="rId5" Type="http://schemas.openxmlformats.org/officeDocument/2006/relationships/hyperlink" Target="https://normativ.kontur.ru/document?moduleId=1&amp;documentId=4838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2025-04-02T06:40:00Z</dcterms:created>
  <dcterms:modified xsi:type="dcterms:W3CDTF">2025-04-11T07:25:00Z</dcterms:modified>
</cp:coreProperties>
</file>